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0D1" w:rsidRPr="007C50D1" w:rsidRDefault="007C50D1" w:rsidP="007C50D1">
      <w:pPr>
        <w:jc w:val="center"/>
        <w:rPr>
          <w:b/>
          <w:sz w:val="24"/>
          <w:szCs w:val="24"/>
        </w:rPr>
      </w:pPr>
      <w:r w:rsidRPr="007C50D1">
        <w:rPr>
          <w:b/>
          <w:sz w:val="24"/>
          <w:szCs w:val="24"/>
        </w:rPr>
        <w:t xml:space="preserve">НАЦИОНАЛЬНАЯ ПРЕМИЯ </w:t>
      </w:r>
    </w:p>
    <w:p w:rsidR="007C50D1" w:rsidRPr="007C50D1" w:rsidRDefault="007C50D1" w:rsidP="007C50D1">
      <w:pPr>
        <w:jc w:val="center"/>
        <w:rPr>
          <w:b/>
          <w:sz w:val="24"/>
          <w:szCs w:val="24"/>
        </w:rPr>
      </w:pPr>
      <w:r w:rsidRPr="007C50D1">
        <w:rPr>
          <w:b/>
          <w:sz w:val="24"/>
          <w:szCs w:val="24"/>
        </w:rPr>
        <w:t xml:space="preserve">В СФЕРЕ ОРГАНИЗАЦИИ И БЕЗОПАСНОСТИ ДОРОЖНОГО ДВИЖЕНИЯ </w:t>
      </w:r>
    </w:p>
    <w:p w:rsidR="007C50D1" w:rsidRPr="007C50D1" w:rsidRDefault="00C879FE" w:rsidP="007C50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«БЕЗОПАСНОСТЬ – ДЕЛО КАЖДОГО</w:t>
      </w:r>
      <w:r w:rsidR="007C50D1" w:rsidRPr="007C50D1">
        <w:rPr>
          <w:b/>
          <w:sz w:val="24"/>
          <w:szCs w:val="24"/>
        </w:rPr>
        <w:t>»</w:t>
      </w:r>
    </w:p>
    <w:p w:rsidR="00D44E56" w:rsidRDefault="00D44E56" w:rsidP="00D44E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НОМИНАНТА</w:t>
      </w:r>
    </w:p>
    <w:p w:rsidR="007C50D1" w:rsidRPr="00D44E56" w:rsidRDefault="007C50D1" w:rsidP="00D44E56">
      <w:pPr>
        <w:jc w:val="center"/>
        <w:rPr>
          <w:b/>
          <w:sz w:val="24"/>
          <w:szCs w:val="24"/>
        </w:rPr>
      </w:pPr>
      <w:r w:rsidRPr="00D44E56">
        <w:rPr>
          <w:sz w:val="18"/>
          <w:szCs w:val="18"/>
        </w:rPr>
        <w:t>ЗАПОЛНИТЕ ОТДЕЛЬНО НА КАЖДОГО УЧАСТНИКА,</w:t>
      </w:r>
    </w:p>
    <w:p w:rsidR="007C50D1" w:rsidRPr="00D44E56" w:rsidRDefault="007C50D1" w:rsidP="007C50D1">
      <w:pPr>
        <w:jc w:val="center"/>
        <w:rPr>
          <w:sz w:val="18"/>
          <w:szCs w:val="18"/>
        </w:rPr>
      </w:pPr>
      <w:r w:rsidRPr="00D44E56">
        <w:rPr>
          <w:sz w:val="18"/>
          <w:szCs w:val="18"/>
        </w:rPr>
        <w:t xml:space="preserve"> ОТМЕТЬТЕ НУЖНОЕ ЗНАЧКОМ </w:t>
      </w:r>
      <w:r w:rsidRPr="00D44E56">
        <w:rPr>
          <w:sz w:val="18"/>
          <w:szCs w:val="18"/>
        </w:rPr>
        <w:t>      И ОТПРАВЬТЕ В ОРГКОМИТЕТ ПРЕМИИ</w:t>
      </w:r>
      <w:r w:rsidR="00C879FE">
        <w:rPr>
          <w:sz w:val="18"/>
          <w:szCs w:val="18"/>
        </w:rPr>
        <w:t xml:space="preserve"> </w:t>
      </w:r>
      <w:r w:rsidR="00C879FE" w:rsidRPr="00C879FE">
        <w:rPr>
          <w:sz w:val="18"/>
          <w:szCs w:val="18"/>
        </w:rPr>
        <w:t>E-MAIL: 9295415467@mail.ru</w:t>
      </w:r>
    </w:p>
    <w:p w:rsidR="007C50D1" w:rsidRPr="00495434" w:rsidRDefault="007C50D1" w:rsidP="00C879FE">
      <w:pPr>
        <w:rPr>
          <w:sz w:val="18"/>
          <w:szCs w:val="18"/>
        </w:rPr>
      </w:pPr>
    </w:p>
    <w:tbl>
      <w:tblPr>
        <w:tblpPr w:leftFromText="180" w:rightFromText="180" w:vertAnchor="text" w:horzAnchor="margin" w:tblpY="-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0"/>
        <w:gridCol w:w="6555"/>
      </w:tblGrid>
      <w:tr w:rsidR="002C16B6" w:rsidTr="002C16B6">
        <w:trPr>
          <w:trHeight w:val="389"/>
        </w:trPr>
        <w:tc>
          <w:tcPr>
            <w:tcW w:w="9105" w:type="dxa"/>
            <w:gridSpan w:val="2"/>
          </w:tcPr>
          <w:p w:rsidR="002C16B6" w:rsidRDefault="002C16B6" w:rsidP="002C16B6">
            <w:pPr>
              <w:jc w:val="center"/>
              <w:rPr>
                <w:b/>
              </w:rPr>
            </w:pPr>
            <w:r w:rsidRPr="007C50D1">
              <w:rPr>
                <w:b/>
              </w:rPr>
              <w:t xml:space="preserve">Данные </w:t>
            </w:r>
            <w:r w:rsidR="007F0017">
              <w:rPr>
                <w:b/>
              </w:rPr>
              <w:t>лица, рекомендующего номинанта</w:t>
            </w:r>
            <w:r w:rsidRPr="007C50D1">
              <w:rPr>
                <w:b/>
              </w:rPr>
              <w:t xml:space="preserve"> на Премию</w:t>
            </w:r>
          </w:p>
        </w:tc>
      </w:tr>
      <w:tr w:rsidR="002C16B6" w:rsidTr="002C16B6">
        <w:trPr>
          <w:trHeight w:val="330"/>
        </w:trPr>
        <w:tc>
          <w:tcPr>
            <w:tcW w:w="2550" w:type="dxa"/>
          </w:tcPr>
          <w:p w:rsidR="002C16B6" w:rsidRPr="007C50D1" w:rsidRDefault="00722C24" w:rsidP="002C16B6">
            <w:pPr>
              <w:ind w:left="111"/>
              <w:rPr>
                <w:b/>
              </w:rPr>
            </w:pPr>
            <w:r>
              <w:t>ФИО либо  название организации</w:t>
            </w:r>
            <w:bookmarkStart w:id="0" w:name="_GoBack"/>
            <w:bookmarkEnd w:id="0"/>
          </w:p>
        </w:tc>
        <w:tc>
          <w:tcPr>
            <w:tcW w:w="6555" w:type="dxa"/>
          </w:tcPr>
          <w:p w:rsidR="002C16B6" w:rsidRPr="007C50D1" w:rsidRDefault="002C16B6" w:rsidP="002C16B6">
            <w:pPr>
              <w:ind w:left="2448"/>
              <w:rPr>
                <w:b/>
              </w:rPr>
            </w:pPr>
          </w:p>
        </w:tc>
      </w:tr>
      <w:tr w:rsidR="002C16B6" w:rsidTr="002C16B6">
        <w:trPr>
          <w:trHeight w:val="390"/>
        </w:trPr>
        <w:tc>
          <w:tcPr>
            <w:tcW w:w="2550" w:type="dxa"/>
          </w:tcPr>
          <w:p w:rsidR="002C16B6" w:rsidRDefault="002C16B6" w:rsidP="002C16B6">
            <w:pPr>
              <w:ind w:left="111"/>
            </w:pPr>
            <w:r>
              <w:t xml:space="preserve">Должность: </w:t>
            </w:r>
          </w:p>
        </w:tc>
        <w:tc>
          <w:tcPr>
            <w:tcW w:w="6555" w:type="dxa"/>
          </w:tcPr>
          <w:p w:rsidR="002C16B6" w:rsidRDefault="002C16B6" w:rsidP="002C16B6"/>
        </w:tc>
      </w:tr>
      <w:tr w:rsidR="002C16B6" w:rsidTr="002C16B6">
        <w:trPr>
          <w:trHeight w:val="360"/>
        </w:trPr>
        <w:tc>
          <w:tcPr>
            <w:tcW w:w="2550" w:type="dxa"/>
          </w:tcPr>
          <w:p w:rsidR="002C16B6" w:rsidRDefault="002828BD" w:rsidP="002828BD">
            <w:r>
              <w:t xml:space="preserve">  Место работы:</w:t>
            </w:r>
            <w:r w:rsidR="002C16B6">
              <w:t xml:space="preserve"> </w:t>
            </w:r>
          </w:p>
        </w:tc>
        <w:tc>
          <w:tcPr>
            <w:tcW w:w="6555" w:type="dxa"/>
          </w:tcPr>
          <w:p w:rsidR="002C16B6" w:rsidRDefault="002C16B6" w:rsidP="002C16B6"/>
        </w:tc>
      </w:tr>
      <w:tr w:rsidR="002C16B6" w:rsidTr="002C16B6">
        <w:trPr>
          <w:trHeight w:val="330"/>
        </w:trPr>
        <w:tc>
          <w:tcPr>
            <w:tcW w:w="2550" w:type="dxa"/>
          </w:tcPr>
          <w:p w:rsidR="002C16B6" w:rsidRDefault="002C16B6" w:rsidP="002C16B6">
            <w:pPr>
              <w:ind w:left="111"/>
            </w:pPr>
            <w:r>
              <w:t>Телефон (код):</w:t>
            </w:r>
          </w:p>
        </w:tc>
        <w:tc>
          <w:tcPr>
            <w:tcW w:w="6555" w:type="dxa"/>
          </w:tcPr>
          <w:p w:rsidR="002C16B6" w:rsidRPr="008F6D2D" w:rsidRDefault="002C16B6" w:rsidP="002C16B6">
            <w:pPr>
              <w:ind w:left="2718"/>
              <w:rPr>
                <w:color w:val="FF0000"/>
              </w:rPr>
            </w:pPr>
          </w:p>
        </w:tc>
      </w:tr>
      <w:tr w:rsidR="002C16B6" w:rsidTr="002C16B6">
        <w:trPr>
          <w:trHeight w:val="375"/>
        </w:trPr>
        <w:tc>
          <w:tcPr>
            <w:tcW w:w="2550" w:type="dxa"/>
          </w:tcPr>
          <w:p w:rsidR="002C16B6" w:rsidRDefault="002C16B6" w:rsidP="002C16B6">
            <w:pPr>
              <w:ind w:left="111"/>
            </w:pPr>
            <w:r>
              <w:t>E-</w:t>
            </w:r>
            <w:proofErr w:type="spellStart"/>
            <w:r>
              <w:t>mail</w:t>
            </w:r>
            <w:proofErr w:type="spellEnd"/>
            <w:r>
              <w:t>:</w:t>
            </w:r>
          </w:p>
        </w:tc>
        <w:tc>
          <w:tcPr>
            <w:tcW w:w="6555" w:type="dxa"/>
          </w:tcPr>
          <w:p w:rsidR="002C16B6" w:rsidRDefault="002C16B6" w:rsidP="002C16B6">
            <w:pPr>
              <w:ind w:left="3408"/>
            </w:pPr>
          </w:p>
        </w:tc>
      </w:tr>
    </w:tbl>
    <w:p w:rsidR="002C16B6" w:rsidRDefault="002C16B6" w:rsidP="002C16B6">
      <w:pPr>
        <w:rPr>
          <w:lang w:val="en-US"/>
        </w:rPr>
      </w:pPr>
      <w:r>
        <w:rPr>
          <w:lang w:val="en-US"/>
        </w:rPr>
        <w:t xml:space="preserve">                                                </w:t>
      </w:r>
    </w:p>
    <w:p w:rsidR="007C50D1" w:rsidRDefault="002C16B6" w:rsidP="002C16B6">
      <w:pPr>
        <w:rPr>
          <w:b/>
        </w:rPr>
      </w:pPr>
      <w:r>
        <w:t xml:space="preserve">                                                                              </w:t>
      </w:r>
      <w:r w:rsidR="00176B96">
        <w:rPr>
          <w:b/>
        </w:rPr>
        <w:t>НОМИНАНТ</w:t>
      </w: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0"/>
      </w:tblGrid>
      <w:tr w:rsidR="00166807" w:rsidTr="00D254DA">
        <w:trPr>
          <w:trHeight w:val="2084"/>
        </w:trPr>
        <w:tc>
          <w:tcPr>
            <w:tcW w:w="2100" w:type="dxa"/>
          </w:tcPr>
          <w:p w:rsidR="00166807" w:rsidRDefault="00166807" w:rsidP="00D254DA">
            <w:pPr>
              <w:jc w:val="both"/>
            </w:pPr>
          </w:p>
          <w:p w:rsidR="00166807" w:rsidRDefault="00166807" w:rsidP="00D254DA">
            <w:pPr>
              <w:jc w:val="both"/>
            </w:pPr>
            <w:r>
              <w:t>ФОТ</w:t>
            </w:r>
            <w:proofErr w:type="gramStart"/>
            <w:r>
              <w:t>О(</w:t>
            </w:r>
            <w:proofErr w:type="gramEnd"/>
            <w:r>
              <w:t xml:space="preserve">отдельно в формате </w:t>
            </w:r>
          </w:p>
          <w:p w:rsidR="00166807" w:rsidRDefault="00166807" w:rsidP="00D254DA">
            <w:pPr>
              <w:jc w:val="both"/>
            </w:pPr>
            <w:proofErr w:type="spellStart"/>
            <w:r>
              <w:t>Jpg</w:t>
            </w:r>
            <w:proofErr w:type="spellEnd"/>
            <w:r>
              <w:t xml:space="preserve"> или </w:t>
            </w:r>
            <w:proofErr w:type="spellStart"/>
            <w:r>
              <w:t>tif</w:t>
            </w:r>
            <w:proofErr w:type="spellEnd"/>
            <w:r>
              <w:t xml:space="preserve"> размером не менее 1 Мб)</w:t>
            </w:r>
          </w:p>
        </w:tc>
      </w:tr>
    </w:tbl>
    <w:p w:rsidR="007F0017" w:rsidRPr="00D44E56" w:rsidRDefault="007F0017" w:rsidP="002C16B6">
      <w:pPr>
        <w:rPr>
          <w:b/>
        </w:rPr>
      </w:pPr>
    </w:p>
    <w:tbl>
      <w:tblPr>
        <w:tblW w:w="0" w:type="auto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6"/>
        <w:gridCol w:w="6597"/>
      </w:tblGrid>
      <w:tr w:rsidR="00CA05F9" w:rsidTr="002828BD">
        <w:trPr>
          <w:trHeight w:val="500"/>
        </w:trPr>
        <w:tc>
          <w:tcPr>
            <w:tcW w:w="2536" w:type="dxa"/>
          </w:tcPr>
          <w:p w:rsidR="00CA05F9" w:rsidRDefault="00CA05F9" w:rsidP="007C50D1">
            <w:r w:rsidRPr="00CA05F9">
              <w:t xml:space="preserve">ФИО: </w:t>
            </w:r>
            <w:r w:rsidRPr="00CA05F9">
              <w:tab/>
            </w:r>
          </w:p>
        </w:tc>
        <w:tc>
          <w:tcPr>
            <w:tcW w:w="6597" w:type="dxa"/>
          </w:tcPr>
          <w:p w:rsidR="00CA05F9" w:rsidRDefault="00CA05F9" w:rsidP="007C50D1"/>
        </w:tc>
      </w:tr>
      <w:tr w:rsidR="002828BD" w:rsidTr="00CA05F9">
        <w:trPr>
          <w:trHeight w:val="483"/>
        </w:trPr>
        <w:tc>
          <w:tcPr>
            <w:tcW w:w="2536" w:type="dxa"/>
          </w:tcPr>
          <w:p w:rsidR="002828BD" w:rsidRPr="00CA05F9" w:rsidRDefault="002828BD" w:rsidP="007C50D1">
            <w:r>
              <w:t>Дата рождения:</w:t>
            </w:r>
          </w:p>
        </w:tc>
        <w:tc>
          <w:tcPr>
            <w:tcW w:w="6597" w:type="dxa"/>
          </w:tcPr>
          <w:p w:rsidR="002828BD" w:rsidRDefault="002828BD" w:rsidP="007C50D1"/>
        </w:tc>
      </w:tr>
      <w:tr w:rsidR="002828BD" w:rsidTr="00CA05F9">
        <w:trPr>
          <w:trHeight w:val="483"/>
        </w:trPr>
        <w:tc>
          <w:tcPr>
            <w:tcW w:w="2536" w:type="dxa"/>
          </w:tcPr>
          <w:p w:rsidR="002828BD" w:rsidRDefault="002828BD" w:rsidP="007C50D1">
            <w:r>
              <w:t>Город, регион:</w:t>
            </w:r>
          </w:p>
        </w:tc>
        <w:tc>
          <w:tcPr>
            <w:tcW w:w="6597" w:type="dxa"/>
          </w:tcPr>
          <w:p w:rsidR="002828BD" w:rsidRDefault="002828BD" w:rsidP="007C50D1"/>
        </w:tc>
      </w:tr>
      <w:tr w:rsidR="00CA05F9" w:rsidTr="00CA05F9">
        <w:trPr>
          <w:trHeight w:val="469"/>
        </w:trPr>
        <w:tc>
          <w:tcPr>
            <w:tcW w:w="2536" w:type="dxa"/>
          </w:tcPr>
          <w:p w:rsidR="00CA05F9" w:rsidRDefault="002828BD" w:rsidP="007C50D1">
            <w:r>
              <w:t>Место работы:</w:t>
            </w:r>
          </w:p>
        </w:tc>
        <w:tc>
          <w:tcPr>
            <w:tcW w:w="6597" w:type="dxa"/>
          </w:tcPr>
          <w:p w:rsidR="00CA05F9" w:rsidRDefault="00CA05F9" w:rsidP="007C50D1"/>
        </w:tc>
      </w:tr>
      <w:tr w:rsidR="00CA05F9" w:rsidTr="00CA05F9">
        <w:trPr>
          <w:trHeight w:val="541"/>
        </w:trPr>
        <w:tc>
          <w:tcPr>
            <w:tcW w:w="2536" w:type="dxa"/>
          </w:tcPr>
          <w:p w:rsidR="00CA05F9" w:rsidRDefault="002828BD" w:rsidP="007C50D1">
            <w:r>
              <w:t>Должность:</w:t>
            </w:r>
          </w:p>
        </w:tc>
        <w:tc>
          <w:tcPr>
            <w:tcW w:w="6597" w:type="dxa"/>
          </w:tcPr>
          <w:p w:rsidR="00CA05F9" w:rsidRDefault="00CA05F9" w:rsidP="007C50D1"/>
        </w:tc>
      </w:tr>
      <w:tr w:rsidR="00CA05F9" w:rsidTr="00CA05F9">
        <w:trPr>
          <w:trHeight w:val="512"/>
        </w:trPr>
        <w:tc>
          <w:tcPr>
            <w:tcW w:w="2536" w:type="dxa"/>
          </w:tcPr>
          <w:p w:rsidR="00CA05F9" w:rsidRDefault="002828BD" w:rsidP="007C50D1">
            <w:r>
              <w:t>Контактная информация:</w:t>
            </w:r>
          </w:p>
        </w:tc>
        <w:tc>
          <w:tcPr>
            <w:tcW w:w="6597" w:type="dxa"/>
          </w:tcPr>
          <w:p w:rsidR="00CA05F9" w:rsidRDefault="00CA05F9" w:rsidP="007C50D1"/>
        </w:tc>
      </w:tr>
    </w:tbl>
    <w:p w:rsidR="007C50D1" w:rsidRDefault="007C50D1" w:rsidP="007C50D1">
      <w:pPr>
        <w:jc w:val="center"/>
      </w:pPr>
    </w:p>
    <w:p w:rsidR="002828BD" w:rsidRDefault="00D44E56" w:rsidP="00D44E56">
      <w:r>
        <w:t xml:space="preserve">                                                                         </w:t>
      </w:r>
    </w:p>
    <w:p w:rsidR="002828BD" w:rsidRDefault="002828BD" w:rsidP="00D44E56"/>
    <w:p w:rsidR="002828BD" w:rsidRDefault="002828BD" w:rsidP="00D44E56"/>
    <w:p w:rsidR="002828BD" w:rsidRDefault="002828BD" w:rsidP="00D44E56"/>
    <w:p w:rsidR="002828BD" w:rsidRDefault="00102F5E" w:rsidP="00D44E56">
      <w:r>
        <w:t>(с) НОЦБД                                                                                                                                                                 1</w:t>
      </w:r>
    </w:p>
    <w:p w:rsidR="007C50D1" w:rsidRDefault="007C50D1" w:rsidP="002828BD">
      <w:pPr>
        <w:jc w:val="center"/>
        <w:rPr>
          <w:b/>
        </w:rPr>
      </w:pPr>
      <w:r w:rsidRPr="00D44E56">
        <w:rPr>
          <w:b/>
        </w:rPr>
        <w:t>НОМИНАЦИЯ</w:t>
      </w:r>
      <w:r w:rsidR="002828BD">
        <w:rPr>
          <w:b/>
        </w:rPr>
        <w:t>,</w:t>
      </w:r>
    </w:p>
    <w:p w:rsidR="005238B0" w:rsidRPr="00D864B5" w:rsidRDefault="005238B0" w:rsidP="005238B0">
      <w:pPr>
        <w:pStyle w:val="a9"/>
        <w:spacing w:before="0" w:beforeAutospacing="0" w:after="0" w:afterAutospacing="0"/>
        <w:rPr>
          <w:rFonts w:asciiTheme="minorHAnsi" w:hAnsiTheme="minorHAnsi"/>
          <w:b/>
          <w:sz w:val="28"/>
          <w:szCs w:val="28"/>
        </w:rPr>
      </w:pPr>
      <w:r w:rsidRPr="00D864B5">
        <w:rPr>
          <w:rFonts w:asciiTheme="minorHAnsi" w:hAnsiTheme="minorHAnsi"/>
          <w:b/>
          <w:sz w:val="28"/>
          <w:szCs w:val="28"/>
        </w:rPr>
        <w:t>Номинации Национальной премии за достижения в сфере безопасности дорожного движения «Безопасность – дело каждого»  2015г.</w:t>
      </w:r>
    </w:p>
    <w:p w:rsidR="005238B0" w:rsidRPr="00D864B5" w:rsidRDefault="005238B0" w:rsidP="005238B0">
      <w:pPr>
        <w:pStyle w:val="a9"/>
        <w:spacing w:before="0" w:beforeAutospacing="0" w:after="0" w:afterAutospacing="0"/>
        <w:rPr>
          <w:rFonts w:asciiTheme="minorHAnsi" w:hAnsiTheme="minorHAnsi"/>
          <w:bCs/>
          <w:sz w:val="28"/>
          <w:szCs w:val="28"/>
        </w:rPr>
      </w:pPr>
      <w:r w:rsidRPr="00D864B5">
        <w:rPr>
          <w:rFonts w:asciiTheme="minorHAnsi" w:hAnsiTheme="minorHAnsi"/>
          <w:bCs/>
          <w:sz w:val="28"/>
          <w:szCs w:val="28"/>
        </w:rPr>
        <w:t xml:space="preserve">Награды Премии вручаются по следующим критериям в номинациях: </w:t>
      </w:r>
    </w:p>
    <w:p w:rsidR="005238B0" w:rsidRPr="00CA472F" w:rsidRDefault="005238B0" w:rsidP="005238B0">
      <w:pPr>
        <w:pStyle w:val="a9"/>
        <w:spacing w:before="0" w:beforeAutospacing="0" w:after="0" w:afterAutospacing="0"/>
        <w:rPr>
          <w:b/>
        </w:rPr>
      </w:pPr>
    </w:p>
    <w:p w:rsidR="005238B0" w:rsidRDefault="005238B0" w:rsidP="005238B0">
      <w:pPr>
        <w:spacing w:after="0"/>
        <w:jc w:val="both"/>
      </w:pPr>
      <w:r w:rsidRPr="003635E6">
        <w:t xml:space="preserve"> 1.</w:t>
      </w:r>
      <w:r w:rsidRPr="003635E6">
        <w:rPr>
          <w:b/>
        </w:rPr>
        <w:t xml:space="preserve"> «Островок безопасности»</w:t>
      </w:r>
      <w:r>
        <w:t>:</w:t>
      </w:r>
    </w:p>
    <w:p w:rsidR="005238B0" w:rsidRDefault="005238B0" w:rsidP="005238B0">
      <w:pPr>
        <w:spacing w:after="0"/>
        <w:jc w:val="both"/>
      </w:pPr>
      <w:r>
        <w:t>Администрациям территориальных образований (субъектов Российской Федерации и городов) – за достижение наилучших результатов в области обеспечения безопасности дорожного движения.</w:t>
      </w:r>
    </w:p>
    <w:p w:rsidR="005238B0" w:rsidRDefault="005238B0" w:rsidP="005238B0">
      <w:pPr>
        <w:spacing w:after="0"/>
        <w:jc w:val="both"/>
      </w:pPr>
      <w:r>
        <w:t xml:space="preserve"> 2</w:t>
      </w:r>
      <w:r w:rsidRPr="003635E6">
        <w:rPr>
          <w:b/>
        </w:rPr>
        <w:t>. «Зеленая волна»</w:t>
      </w:r>
    </w:p>
    <w:p w:rsidR="005238B0" w:rsidRDefault="005238B0" w:rsidP="005238B0">
      <w:pPr>
        <w:spacing w:after="0"/>
      </w:pPr>
      <w:r>
        <w:t xml:space="preserve"> Сотрудникам Госавтоинспекции и органов исполнительной власти – за образцовый профессионализм и личный вклад в повышение безопасности дорожного движения.</w:t>
      </w:r>
    </w:p>
    <w:p w:rsidR="005238B0" w:rsidRDefault="005238B0" w:rsidP="005238B0">
      <w:pPr>
        <w:spacing w:after="0"/>
        <w:rPr>
          <w:b/>
        </w:rPr>
      </w:pPr>
      <w:r>
        <w:t xml:space="preserve">3. </w:t>
      </w:r>
      <w:r w:rsidRPr="003635E6">
        <w:rPr>
          <w:b/>
        </w:rPr>
        <w:t>«</w:t>
      </w:r>
      <w:r>
        <w:rPr>
          <w:b/>
        </w:rPr>
        <w:t>Вектор</w:t>
      </w:r>
      <w:r w:rsidRPr="003635E6">
        <w:rPr>
          <w:b/>
        </w:rPr>
        <w:t xml:space="preserve"> безопасности» </w:t>
      </w:r>
    </w:p>
    <w:p w:rsidR="005238B0" w:rsidRDefault="005238B0" w:rsidP="005238B0">
      <w:pPr>
        <w:spacing w:after="0"/>
      </w:pPr>
      <w:r>
        <w:t>Коллективам за  вклад в повышение  технологического развития транспортной  инфраструктуры и транспортных систем, способствующих повышению безопасности  на  дорогах.</w:t>
      </w:r>
    </w:p>
    <w:p w:rsidR="005238B0" w:rsidRDefault="005238B0" w:rsidP="005238B0">
      <w:pPr>
        <w:spacing w:after="0"/>
      </w:pPr>
      <w:r>
        <w:t>4</w:t>
      </w:r>
      <w:r w:rsidRPr="00EA77EC">
        <w:rPr>
          <w:b/>
        </w:rPr>
        <w:t xml:space="preserve">. </w:t>
      </w:r>
      <w:r>
        <w:rPr>
          <w:b/>
        </w:rPr>
        <w:t>«</w:t>
      </w:r>
      <w:r w:rsidRPr="00EA77EC">
        <w:rPr>
          <w:b/>
        </w:rPr>
        <w:t>Штурман</w:t>
      </w:r>
      <w:r>
        <w:rPr>
          <w:b/>
        </w:rPr>
        <w:t xml:space="preserve"> </w:t>
      </w:r>
      <w:r>
        <w:t xml:space="preserve"> </w:t>
      </w:r>
      <w:r w:rsidRPr="009C0569">
        <w:rPr>
          <w:b/>
          <w:bCs/>
        </w:rPr>
        <w:t>безопасности».</w:t>
      </w:r>
    </w:p>
    <w:p w:rsidR="005238B0" w:rsidRDefault="005238B0" w:rsidP="005238B0">
      <w:pPr>
        <w:spacing w:after="0"/>
      </w:pPr>
      <w:r>
        <w:t xml:space="preserve">Автору идеи или разработки, ранее не применявшейся в отечественной практике, внедрение которой позволило снизить уровень аварийности на дорогах. </w:t>
      </w:r>
    </w:p>
    <w:p w:rsidR="005238B0" w:rsidRDefault="005238B0" w:rsidP="005238B0">
      <w:pPr>
        <w:spacing w:after="0"/>
        <w:rPr>
          <w:b/>
        </w:rPr>
      </w:pPr>
      <w:r>
        <w:t>5</w:t>
      </w:r>
      <w:r w:rsidRPr="00203CF7">
        <w:rPr>
          <w:b/>
        </w:rPr>
        <w:t>. «Команда безопасности»</w:t>
      </w:r>
    </w:p>
    <w:p w:rsidR="005238B0" w:rsidRDefault="005238B0" w:rsidP="005238B0">
      <w:pPr>
        <w:spacing w:after="0"/>
      </w:pPr>
      <w:r>
        <w:t>Общественному объединению любой формы образования – за активную  целенаправленную     деятельность в сфере повышения безопасности на дорогах.</w:t>
      </w:r>
    </w:p>
    <w:p w:rsidR="005238B0" w:rsidRDefault="005238B0" w:rsidP="005238B0">
      <w:pPr>
        <w:spacing w:after="0"/>
        <w:rPr>
          <w:b/>
        </w:rPr>
      </w:pPr>
      <w:r>
        <w:t>6</w:t>
      </w:r>
      <w:r>
        <w:rPr>
          <w:b/>
        </w:rPr>
        <w:t>. « Комиссар</w:t>
      </w:r>
      <w:r w:rsidRPr="00FE063B">
        <w:rPr>
          <w:b/>
        </w:rPr>
        <w:t xml:space="preserve"> безопасности»</w:t>
      </w:r>
      <w:r>
        <w:rPr>
          <w:b/>
        </w:rPr>
        <w:t xml:space="preserve"> </w:t>
      </w:r>
    </w:p>
    <w:p w:rsidR="005238B0" w:rsidRDefault="005238B0" w:rsidP="005238B0">
      <w:pPr>
        <w:spacing w:after="0"/>
      </w:pPr>
      <w:r>
        <w:t>Сотрудникам Госавтоинспекции и органов исполнительной власти – за образцовый профессионализм и личный вклад в повышение безопасности дорожного движения.</w:t>
      </w:r>
    </w:p>
    <w:p w:rsidR="005238B0" w:rsidRDefault="005238B0" w:rsidP="005238B0">
      <w:pPr>
        <w:spacing w:after="0"/>
        <w:rPr>
          <w:b/>
        </w:rPr>
      </w:pPr>
      <w:r>
        <w:t xml:space="preserve">7. </w:t>
      </w:r>
      <w:r>
        <w:rPr>
          <w:b/>
        </w:rPr>
        <w:t>«Маршал</w:t>
      </w:r>
      <w:r w:rsidRPr="00FE063B">
        <w:rPr>
          <w:b/>
        </w:rPr>
        <w:t xml:space="preserve"> безопасности»</w:t>
      </w:r>
    </w:p>
    <w:p w:rsidR="005238B0" w:rsidRDefault="005238B0" w:rsidP="005238B0">
      <w:pPr>
        <w:spacing w:after="0"/>
      </w:pPr>
      <w:r>
        <w:t>Руководителям подразделений ГИБДД, заслужившим признание водителей за образцовую организацию работы, а также достойные подражания действия, поступки, не предусмотренные должностными обязанностями и повышающими авторитет ГИБДД.</w:t>
      </w:r>
    </w:p>
    <w:p w:rsidR="005238B0" w:rsidRDefault="005238B0" w:rsidP="005238B0">
      <w:pPr>
        <w:spacing w:after="0"/>
        <w:rPr>
          <w:b/>
        </w:rPr>
      </w:pPr>
      <w:r>
        <w:t xml:space="preserve">8. </w:t>
      </w:r>
      <w:r w:rsidRPr="00D03C76">
        <w:rPr>
          <w:b/>
        </w:rPr>
        <w:t>«Экипаж безопасности»</w:t>
      </w:r>
    </w:p>
    <w:p w:rsidR="005238B0" w:rsidRDefault="005238B0" w:rsidP="005238B0">
      <w:pPr>
        <w:spacing w:after="0"/>
      </w:pPr>
      <w:r w:rsidRPr="00D03C76">
        <w:t>Патрульному экипажу ДПС, совершившему</w:t>
      </w:r>
      <w:r>
        <w:t xml:space="preserve"> действия, которые могут трактоваться шире, чем добросовестное исполнение служебных обязанностей, или за этический поступок, повысивший авторитет ГИБДД.</w:t>
      </w:r>
    </w:p>
    <w:p w:rsidR="005238B0" w:rsidRDefault="005238B0" w:rsidP="005238B0">
      <w:pPr>
        <w:spacing w:after="0"/>
        <w:rPr>
          <w:b/>
        </w:rPr>
      </w:pPr>
      <w:r>
        <w:t xml:space="preserve">9. </w:t>
      </w:r>
      <w:r w:rsidRPr="00D03C76">
        <w:rPr>
          <w:b/>
        </w:rPr>
        <w:t>«Академия безопасности»</w:t>
      </w:r>
    </w:p>
    <w:p w:rsidR="005238B0" w:rsidRDefault="005238B0" w:rsidP="005238B0">
      <w:pPr>
        <w:spacing w:after="0"/>
      </w:pPr>
      <w:r>
        <w:t>Коллективам  системы подготовки  водителей, применяющих  дополнительные  средства и методики  привития эффективных  навыков  управления транспортом и   популяризации  водительской этики на дорогах.</w:t>
      </w:r>
    </w:p>
    <w:p w:rsidR="005238B0" w:rsidRDefault="005238B0" w:rsidP="005238B0">
      <w:pPr>
        <w:spacing w:after="0"/>
      </w:pPr>
      <w:r>
        <w:t xml:space="preserve">10. </w:t>
      </w:r>
      <w:r w:rsidRPr="00D141E6">
        <w:rPr>
          <w:b/>
          <w:bCs/>
        </w:rPr>
        <w:t>«Гуру безопасности»</w:t>
      </w:r>
    </w:p>
    <w:p w:rsidR="005238B0" w:rsidRDefault="005238B0" w:rsidP="005238B0">
      <w:pPr>
        <w:spacing w:after="0"/>
      </w:pPr>
      <w:r>
        <w:t>Преподавателю авт</w:t>
      </w:r>
      <w:proofErr w:type="gramStart"/>
      <w:r>
        <w:t>о-</w:t>
      </w:r>
      <w:proofErr w:type="gramEnd"/>
      <w:r>
        <w:t xml:space="preserve">, </w:t>
      </w:r>
      <w:proofErr w:type="spellStart"/>
      <w:r>
        <w:t>мотошкол</w:t>
      </w:r>
      <w:proofErr w:type="spellEnd"/>
      <w:r>
        <w:t>, применяющему в практике обучения неординарные, сверхэффективные формы и средства обучения.</w:t>
      </w:r>
    </w:p>
    <w:p w:rsidR="005238B0" w:rsidRDefault="005238B0" w:rsidP="005238B0">
      <w:pPr>
        <w:spacing w:after="0"/>
        <w:rPr>
          <w:b/>
        </w:rPr>
      </w:pPr>
      <w:r>
        <w:t xml:space="preserve">11. </w:t>
      </w:r>
      <w:r>
        <w:rPr>
          <w:b/>
        </w:rPr>
        <w:t>«Школа безопасности»</w:t>
      </w:r>
    </w:p>
    <w:p w:rsidR="005238B0" w:rsidRDefault="005238B0" w:rsidP="005238B0">
      <w:pPr>
        <w:spacing w:after="0"/>
      </w:pPr>
      <w:r>
        <w:t>Коллективам системы школьного и дошкольного образования, которые используют увлекающие средства популяризации ПДД, прививают подрастающему поколению навыки безопасного поведения на дороге.</w:t>
      </w:r>
    </w:p>
    <w:p w:rsidR="005238B0" w:rsidRPr="003D5581" w:rsidRDefault="005238B0" w:rsidP="005238B0">
      <w:pPr>
        <w:spacing w:after="0"/>
        <w:rPr>
          <w:b/>
        </w:rPr>
      </w:pPr>
      <w:r>
        <w:t xml:space="preserve">12. </w:t>
      </w:r>
      <w:r w:rsidRPr="003D5581">
        <w:rPr>
          <w:rFonts w:ascii="Calibri Light" w:hAnsi="Calibri Light"/>
          <w:b/>
          <w:sz w:val="28"/>
          <w:szCs w:val="28"/>
        </w:rPr>
        <w:t>«</w:t>
      </w:r>
      <w:r w:rsidRPr="003D5581">
        <w:rPr>
          <w:rFonts w:ascii="Calibri Light" w:hAnsi="Calibri Light"/>
          <w:b/>
          <w:sz w:val="24"/>
          <w:szCs w:val="24"/>
        </w:rPr>
        <w:t>Ангелы безопасности</w:t>
      </w:r>
      <w:r w:rsidRPr="003D5581">
        <w:rPr>
          <w:rFonts w:ascii="Calibri Light" w:hAnsi="Calibri Light"/>
          <w:b/>
          <w:sz w:val="28"/>
          <w:szCs w:val="28"/>
        </w:rPr>
        <w:t>»</w:t>
      </w:r>
    </w:p>
    <w:p w:rsidR="005238B0" w:rsidRPr="006C5864" w:rsidRDefault="005238B0" w:rsidP="005238B0">
      <w:pPr>
        <w:spacing w:after="0"/>
        <w:rPr>
          <w:rFonts w:ascii="Calibri Light" w:hAnsi="Calibri Light"/>
        </w:rPr>
      </w:pPr>
      <w:r w:rsidRPr="006C5864">
        <w:rPr>
          <w:rFonts w:ascii="Calibri Light" w:hAnsi="Calibri Light"/>
        </w:rPr>
        <w:t>Медицинским работникам, сотрудникам МЧС, а также случайным очевидцам ДТП, которые помогли участникам ДТП и спасли их от смерти или травм.</w:t>
      </w:r>
    </w:p>
    <w:p w:rsidR="005238B0" w:rsidRDefault="005238B0" w:rsidP="005238B0">
      <w:pPr>
        <w:spacing w:after="0"/>
        <w:rPr>
          <w:b/>
        </w:rPr>
      </w:pPr>
      <w:r>
        <w:t xml:space="preserve">13. </w:t>
      </w:r>
      <w:r w:rsidRPr="00F502E6">
        <w:rPr>
          <w:b/>
        </w:rPr>
        <w:t>«Подвиг»</w:t>
      </w:r>
      <w:r>
        <w:rPr>
          <w:b/>
        </w:rPr>
        <w:t xml:space="preserve"> </w:t>
      </w:r>
    </w:p>
    <w:p w:rsidR="005238B0" w:rsidRDefault="005238B0" w:rsidP="005238B0">
      <w:pPr>
        <w:spacing w:after="0"/>
      </w:pPr>
      <w:r w:rsidRPr="00F502E6">
        <w:t>Проявившему героический поступок с риском для жизни, позволивший предотвратить гибель или травмы участников ДТП.</w:t>
      </w:r>
    </w:p>
    <w:p w:rsidR="005238B0" w:rsidRDefault="005238B0" w:rsidP="005238B0">
      <w:pPr>
        <w:spacing w:after="0"/>
        <w:rPr>
          <w:b/>
        </w:rPr>
      </w:pPr>
      <w:r>
        <w:lastRenderedPageBreak/>
        <w:t xml:space="preserve">15. </w:t>
      </w:r>
      <w:r w:rsidRPr="00F502E6">
        <w:rPr>
          <w:b/>
        </w:rPr>
        <w:t>«Рыцарь безопасности»</w:t>
      </w:r>
    </w:p>
    <w:p w:rsidR="005238B0" w:rsidRDefault="005238B0" w:rsidP="005238B0">
      <w:pPr>
        <w:spacing w:after="0"/>
      </w:pPr>
      <w:r w:rsidRPr="00B75C7C">
        <w:t>За поступ</w:t>
      </w:r>
      <w:r>
        <w:t>ок на дороге</w:t>
      </w:r>
      <w:proofErr w:type="gramStart"/>
      <w:r>
        <w:t xml:space="preserve"> ,</w:t>
      </w:r>
      <w:proofErr w:type="gramEnd"/>
      <w:r>
        <w:t xml:space="preserve"> позволивший предотвратить гибель или травмы участников ДТП, </w:t>
      </w:r>
      <w:r w:rsidRPr="00B75C7C">
        <w:t xml:space="preserve">являющимся </w:t>
      </w:r>
      <w:r>
        <w:t xml:space="preserve">высочайшим </w:t>
      </w:r>
      <w:r w:rsidRPr="00B75C7C">
        <w:t xml:space="preserve">проявлением неравнодушия к </w:t>
      </w:r>
      <w:r>
        <w:t>чужой беде.</w:t>
      </w:r>
    </w:p>
    <w:p w:rsidR="005238B0" w:rsidRDefault="005238B0" w:rsidP="005238B0">
      <w:pPr>
        <w:spacing w:after="0"/>
        <w:rPr>
          <w:b/>
        </w:rPr>
      </w:pPr>
      <w:r>
        <w:t xml:space="preserve"> 15. </w:t>
      </w:r>
      <w:r w:rsidRPr="00EF6284">
        <w:rPr>
          <w:b/>
        </w:rPr>
        <w:t>«Звезды безопасности»</w:t>
      </w:r>
    </w:p>
    <w:p w:rsidR="005238B0" w:rsidRDefault="005238B0" w:rsidP="005238B0">
      <w:pPr>
        <w:spacing w:after="0"/>
      </w:pPr>
      <w:r w:rsidRPr="00EF6284">
        <w:t>Работнику культуры, творческим объединениям, чье творчество по тематике безопасности на автодорогах привлекло наибольшее внимание публики.</w:t>
      </w:r>
    </w:p>
    <w:p w:rsidR="005238B0" w:rsidRPr="00EF6284" w:rsidRDefault="005238B0" w:rsidP="005238B0">
      <w:pPr>
        <w:spacing w:after="0"/>
        <w:rPr>
          <w:b/>
        </w:rPr>
      </w:pPr>
      <w:r>
        <w:t xml:space="preserve">16, </w:t>
      </w:r>
      <w:r w:rsidRPr="00EF6284">
        <w:rPr>
          <w:b/>
        </w:rPr>
        <w:t xml:space="preserve">«Авторучка» </w:t>
      </w:r>
    </w:p>
    <w:p w:rsidR="005238B0" w:rsidRDefault="005238B0" w:rsidP="005238B0">
      <w:pPr>
        <w:spacing w:after="0"/>
      </w:pPr>
      <w:r>
        <w:t xml:space="preserve">Журналисту, редакционному коллективу </w:t>
      </w:r>
      <w:proofErr w:type="gramStart"/>
      <w:r>
        <w:t>СМИ</w:t>
      </w:r>
      <w:proofErr w:type="gramEnd"/>
      <w:r>
        <w:t xml:space="preserve">  привлекшему наибольшее внимание читателей, слушателей, зрителей материалами по тематике дорожной безопасности.</w:t>
      </w:r>
    </w:p>
    <w:p w:rsidR="005238B0" w:rsidRDefault="005238B0" w:rsidP="005238B0">
      <w:pPr>
        <w:spacing w:after="0"/>
        <w:rPr>
          <w:b/>
        </w:rPr>
      </w:pPr>
      <w:r>
        <w:t>17. «</w:t>
      </w:r>
      <w:r w:rsidRPr="00EF6284">
        <w:rPr>
          <w:b/>
        </w:rPr>
        <w:t>Реклама безопасности</w:t>
      </w:r>
      <w:r>
        <w:rPr>
          <w:b/>
        </w:rPr>
        <w:t>»</w:t>
      </w:r>
    </w:p>
    <w:p w:rsidR="005238B0" w:rsidRDefault="005238B0" w:rsidP="005238B0">
      <w:pPr>
        <w:spacing w:after="0"/>
      </w:pPr>
      <w:r w:rsidRPr="00EF6284">
        <w:t xml:space="preserve">Коллективам-производителям социальной рекламы по тематике пропаганды безопасности </w:t>
      </w:r>
      <w:r>
        <w:t>движения – за самые интересные</w:t>
      </w:r>
      <w:r w:rsidRPr="00EF6284">
        <w:t xml:space="preserve"> работы.</w:t>
      </w:r>
    </w:p>
    <w:p w:rsidR="005238B0" w:rsidRPr="00EF6284" w:rsidRDefault="005238B0" w:rsidP="005238B0">
      <w:pPr>
        <w:spacing w:after="0"/>
        <w:rPr>
          <w:b/>
        </w:rPr>
      </w:pPr>
      <w:r>
        <w:t xml:space="preserve">18. </w:t>
      </w:r>
      <w:r w:rsidRPr="00EF6284">
        <w:rPr>
          <w:b/>
        </w:rPr>
        <w:t>«Пропаганда безопасности»</w:t>
      </w:r>
    </w:p>
    <w:p w:rsidR="005238B0" w:rsidRDefault="005238B0" w:rsidP="005238B0">
      <w:pPr>
        <w:spacing w:after="0"/>
      </w:pPr>
      <w:r>
        <w:t xml:space="preserve"> Подразделению ГИБДД, органам исполнительной власти – за примененные в практике оригинальные, впечатляющие средства пропаганды безопасности движения, получившие массовый положительный отклик населения.</w:t>
      </w:r>
    </w:p>
    <w:p w:rsidR="005238B0" w:rsidRDefault="005238B0" w:rsidP="005238B0">
      <w:pPr>
        <w:spacing w:after="0"/>
      </w:pPr>
      <w:r>
        <w:t xml:space="preserve">19. </w:t>
      </w:r>
      <w:r>
        <w:rPr>
          <w:b/>
          <w:bCs/>
        </w:rPr>
        <w:t>«Система безопасности</w:t>
      </w:r>
      <w:r w:rsidRPr="00D141E6">
        <w:rPr>
          <w:b/>
          <w:bCs/>
        </w:rPr>
        <w:t>»</w:t>
      </w:r>
    </w:p>
    <w:p w:rsidR="005238B0" w:rsidRDefault="005238B0" w:rsidP="005238B0">
      <w:pPr>
        <w:spacing w:after="0"/>
      </w:pPr>
      <w:r>
        <w:t>Официальному представительству компании-автопроизводителя за модель автомобиля, выведенного на российский рынок в обзорном году, обладающему наиболее полным набором средств активной и пассивной безопасности.</w:t>
      </w:r>
    </w:p>
    <w:p w:rsidR="005238B0" w:rsidRDefault="005238B0" w:rsidP="005238B0">
      <w:pPr>
        <w:spacing w:after="0"/>
      </w:pPr>
    </w:p>
    <w:p w:rsidR="005238B0" w:rsidRDefault="005238B0" w:rsidP="002828BD">
      <w:pPr>
        <w:jc w:val="center"/>
      </w:pPr>
    </w:p>
    <w:p w:rsidR="000E371B" w:rsidRDefault="005238B0" w:rsidP="002828BD">
      <w:pPr>
        <w:jc w:val="center"/>
        <w:rPr>
          <w:b/>
        </w:rPr>
      </w:pPr>
      <w:r w:rsidRPr="000E371B">
        <w:rPr>
          <w:b/>
        </w:rPr>
        <w:t xml:space="preserve"> </w:t>
      </w:r>
      <w:r w:rsidR="000E371B" w:rsidRPr="000E371B">
        <w:rPr>
          <w:b/>
        </w:rPr>
        <w:t>(с) НОЦБД                                                                                                                                                                  2</w:t>
      </w:r>
    </w:p>
    <w:p w:rsidR="00495434" w:rsidRPr="002F0D8C" w:rsidRDefault="002F0D8C" w:rsidP="002828BD">
      <w:pPr>
        <w:jc w:val="center"/>
        <w:rPr>
          <w:b/>
        </w:rPr>
      </w:pPr>
      <w:r>
        <w:rPr>
          <w:b/>
        </w:rPr>
        <w:t>Краткая биография номинанта</w:t>
      </w:r>
    </w:p>
    <w:tbl>
      <w:tblPr>
        <w:tblW w:w="9330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30"/>
      </w:tblGrid>
      <w:tr w:rsidR="00495434" w:rsidTr="004409B4">
        <w:trPr>
          <w:trHeight w:val="5201"/>
        </w:trPr>
        <w:tc>
          <w:tcPr>
            <w:tcW w:w="9330" w:type="dxa"/>
          </w:tcPr>
          <w:p w:rsidR="00495434" w:rsidRDefault="00495434" w:rsidP="00495434">
            <w:pPr>
              <w:jc w:val="center"/>
              <w:rPr>
                <w:b/>
              </w:rPr>
            </w:pPr>
          </w:p>
          <w:p w:rsidR="00495434" w:rsidRDefault="00495434" w:rsidP="00495434">
            <w:pPr>
              <w:jc w:val="center"/>
              <w:rPr>
                <w:b/>
              </w:rPr>
            </w:pPr>
          </w:p>
          <w:p w:rsidR="00495434" w:rsidRDefault="00495434" w:rsidP="00495434">
            <w:pPr>
              <w:jc w:val="center"/>
              <w:rPr>
                <w:b/>
              </w:rPr>
            </w:pPr>
          </w:p>
          <w:p w:rsidR="00495434" w:rsidRDefault="00495434" w:rsidP="00495434">
            <w:pPr>
              <w:jc w:val="center"/>
              <w:rPr>
                <w:b/>
              </w:rPr>
            </w:pPr>
          </w:p>
          <w:p w:rsidR="00495434" w:rsidRDefault="00495434" w:rsidP="00495434">
            <w:pPr>
              <w:jc w:val="center"/>
              <w:rPr>
                <w:b/>
              </w:rPr>
            </w:pPr>
          </w:p>
          <w:p w:rsidR="00495434" w:rsidRDefault="00495434" w:rsidP="00495434">
            <w:pPr>
              <w:jc w:val="center"/>
              <w:rPr>
                <w:b/>
              </w:rPr>
            </w:pPr>
          </w:p>
          <w:p w:rsidR="00495434" w:rsidRDefault="00495434" w:rsidP="00495434">
            <w:pPr>
              <w:jc w:val="center"/>
              <w:rPr>
                <w:b/>
              </w:rPr>
            </w:pPr>
          </w:p>
          <w:p w:rsidR="00495434" w:rsidRDefault="00495434" w:rsidP="00495434">
            <w:pPr>
              <w:jc w:val="center"/>
              <w:rPr>
                <w:b/>
              </w:rPr>
            </w:pPr>
          </w:p>
          <w:p w:rsidR="00495434" w:rsidRDefault="00495434" w:rsidP="00495434">
            <w:pPr>
              <w:jc w:val="center"/>
              <w:rPr>
                <w:b/>
              </w:rPr>
            </w:pPr>
          </w:p>
        </w:tc>
      </w:tr>
    </w:tbl>
    <w:p w:rsidR="002E36BE" w:rsidRDefault="002E36BE" w:rsidP="002828BD">
      <w:pPr>
        <w:jc w:val="center"/>
        <w:rPr>
          <w:b/>
        </w:rPr>
      </w:pPr>
    </w:p>
    <w:p w:rsidR="007C50D1" w:rsidRPr="002828BD" w:rsidRDefault="00F641FD" w:rsidP="002828BD">
      <w:pPr>
        <w:jc w:val="center"/>
      </w:pPr>
      <w:r w:rsidRPr="00F641FD">
        <w:rPr>
          <w:b/>
        </w:rPr>
        <w:t>Опишите, пожалуйста, в чем заключается достижение, идея</w:t>
      </w:r>
      <w:r w:rsidR="006458DC">
        <w:rPr>
          <w:b/>
        </w:rPr>
        <w:t>, результат</w:t>
      </w:r>
      <w:r w:rsidRPr="00F641FD">
        <w:rPr>
          <w:b/>
        </w:rPr>
        <w:t>: (публикации в СМИ, ссылки и др.)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5"/>
      </w:tblGrid>
      <w:tr w:rsidR="00202BC5" w:rsidRPr="00202BC5" w:rsidTr="004409B4">
        <w:trPr>
          <w:trHeight w:val="4328"/>
        </w:trPr>
        <w:tc>
          <w:tcPr>
            <w:tcW w:w="9285" w:type="dxa"/>
          </w:tcPr>
          <w:p w:rsidR="00202BC5" w:rsidRPr="00202BC5" w:rsidRDefault="00202BC5" w:rsidP="00202BC5">
            <w:pPr>
              <w:ind w:left="96"/>
            </w:pPr>
            <w:r w:rsidRPr="00202BC5"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02BC5" w:rsidRPr="00202BC5" w:rsidRDefault="00202BC5" w:rsidP="00202BC5">
            <w:pPr>
              <w:ind w:left="96"/>
            </w:pPr>
          </w:p>
        </w:tc>
      </w:tr>
    </w:tbl>
    <w:p w:rsidR="00202BC5" w:rsidRPr="00202BC5" w:rsidRDefault="00202BC5" w:rsidP="00D44E56">
      <w:pPr>
        <w:rPr>
          <w:b/>
        </w:rPr>
      </w:pPr>
    </w:p>
    <w:p w:rsidR="003A5045" w:rsidRDefault="003A5045" w:rsidP="00202BC5"/>
    <w:p w:rsidR="00202BC5" w:rsidRDefault="007C50D1" w:rsidP="00202BC5">
      <w:pPr>
        <w:rPr>
          <w:b/>
        </w:rPr>
      </w:pPr>
      <w:r w:rsidRPr="007C50D1">
        <w:rPr>
          <w:b/>
        </w:rPr>
        <w:t>Заявки на у</w:t>
      </w:r>
      <w:r w:rsidR="006E19E5">
        <w:rPr>
          <w:b/>
        </w:rPr>
        <w:t>частие принимаются до 15.09.2015</w:t>
      </w:r>
      <w:r w:rsidRPr="007C50D1">
        <w:rPr>
          <w:b/>
        </w:rPr>
        <w:t xml:space="preserve"> года (включительно).</w:t>
      </w:r>
    </w:p>
    <w:p w:rsidR="001E6B1C" w:rsidRDefault="007C50D1" w:rsidP="00202BC5">
      <w:pPr>
        <w:rPr>
          <w:b/>
        </w:rPr>
      </w:pPr>
      <w:r w:rsidRPr="007C50D1">
        <w:rPr>
          <w:b/>
        </w:rPr>
        <w:t>Более подробную информацию смотрите на Официальном сайте Преми</w:t>
      </w:r>
      <w:r w:rsidR="00CD2D3C">
        <w:rPr>
          <w:b/>
        </w:rPr>
        <w:t>и «Безопасность – дело каждого»</w:t>
      </w:r>
      <w:r w:rsidRPr="007C50D1">
        <w:rPr>
          <w:b/>
        </w:rPr>
        <w:t xml:space="preserve"> </w:t>
      </w:r>
      <w:hyperlink r:id="rId7" w:history="1">
        <w:r w:rsidR="00102F5E" w:rsidRPr="00BC7A3E">
          <w:rPr>
            <w:rStyle w:val="a8"/>
            <w:b/>
          </w:rPr>
          <w:t>www.nazpremia.ru</w:t>
        </w:r>
      </w:hyperlink>
    </w:p>
    <w:p w:rsidR="00102F5E" w:rsidRDefault="00102F5E" w:rsidP="00202BC5">
      <w:pPr>
        <w:rPr>
          <w:b/>
        </w:rPr>
      </w:pPr>
    </w:p>
    <w:p w:rsidR="00102F5E" w:rsidRDefault="00102F5E" w:rsidP="00202BC5">
      <w:pPr>
        <w:rPr>
          <w:b/>
        </w:rPr>
      </w:pPr>
    </w:p>
    <w:p w:rsidR="00102F5E" w:rsidRDefault="00102F5E" w:rsidP="00202BC5">
      <w:pPr>
        <w:rPr>
          <w:b/>
        </w:rPr>
      </w:pPr>
    </w:p>
    <w:p w:rsidR="000E371B" w:rsidRDefault="000E371B" w:rsidP="00202BC5">
      <w:pPr>
        <w:rPr>
          <w:b/>
        </w:rPr>
      </w:pPr>
    </w:p>
    <w:p w:rsidR="00102F5E" w:rsidRPr="00102F5E" w:rsidRDefault="00102F5E" w:rsidP="00202BC5">
      <w:pPr>
        <w:rPr>
          <w:b/>
        </w:rPr>
      </w:pPr>
      <w:r>
        <w:rPr>
          <w:b/>
        </w:rPr>
        <w:t xml:space="preserve">(с) НОЦБД                                                                                                                                                                  </w:t>
      </w:r>
      <w:r w:rsidR="000E371B">
        <w:rPr>
          <w:b/>
        </w:rPr>
        <w:t>3</w:t>
      </w:r>
    </w:p>
    <w:sectPr w:rsidR="00102F5E" w:rsidRPr="00102F5E" w:rsidSect="008F6D2D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9A0" w:rsidRDefault="00E539A0" w:rsidP="002343DA">
      <w:pPr>
        <w:spacing w:after="0" w:line="240" w:lineRule="auto"/>
      </w:pPr>
      <w:r>
        <w:separator/>
      </w:r>
    </w:p>
  </w:endnote>
  <w:endnote w:type="continuationSeparator" w:id="0">
    <w:p w:rsidR="00E539A0" w:rsidRDefault="00E539A0" w:rsidP="002343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9A0" w:rsidRDefault="00E539A0" w:rsidP="002343DA">
      <w:pPr>
        <w:spacing w:after="0" w:line="240" w:lineRule="auto"/>
      </w:pPr>
      <w:r>
        <w:separator/>
      </w:r>
    </w:p>
  </w:footnote>
  <w:footnote w:type="continuationSeparator" w:id="0">
    <w:p w:rsidR="00E539A0" w:rsidRDefault="00E539A0" w:rsidP="002343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0D1"/>
    <w:rsid w:val="000E371B"/>
    <w:rsid w:val="00102F5E"/>
    <w:rsid w:val="00166807"/>
    <w:rsid w:val="00176B96"/>
    <w:rsid w:val="001C066E"/>
    <w:rsid w:val="00202BC5"/>
    <w:rsid w:val="002343DA"/>
    <w:rsid w:val="002828BD"/>
    <w:rsid w:val="002C16B6"/>
    <w:rsid w:val="002E36BE"/>
    <w:rsid w:val="002F0D8C"/>
    <w:rsid w:val="00320498"/>
    <w:rsid w:val="0034790A"/>
    <w:rsid w:val="003A3866"/>
    <w:rsid w:val="003A4E05"/>
    <w:rsid w:val="003A5045"/>
    <w:rsid w:val="003E3F5E"/>
    <w:rsid w:val="004409B4"/>
    <w:rsid w:val="00495434"/>
    <w:rsid w:val="005238B0"/>
    <w:rsid w:val="0060287D"/>
    <w:rsid w:val="006458DC"/>
    <w:rsid w:val="00654C65"/>
    <w:rsid w:val="006E0EC2"/>
    <w:rsid w:val="006E19E5"/>
    <w:rsid w:val="00703F38"/>
    <w:rsid w:val="00722C24"/>
    <w:rsid w:val="007434B6"/>
    <w:rsid w:val="007A6D99"/>
    <w:rsid w:val="007C50D1"/>
    <w:rsid w:val="007F0017"/>
    <w:rsid w:val="00863745"/>
    <w:rsid w:val="008F6D2D"/>
    <w:rsid w:val="009515FE"/>
    <w:rsid w:val="00A11087"/>
    <w:rsid w:val="00A36851"/>
    <w:rsid w:val="00B24692"/>
    <w:rsid w:val="00BA4565"/>
    <w:rsid w:val="00BE5085"/>
    <w:rsid w:val="00C10E8B"/>
    <w:rsid w:val="00C30B30"/>
    <w:rsid w:val="00C879FE"/>
    <w:rsid w:val="00CA05F9"/>
    <w:rsid w:val="00CD2D3C"/>
    <w:rsid w:val="00CD3191"/>
    <w:rsid w:val="00D12C80"/>
    <w:rsid w:val="00D44E56"/>
    <w:rsid w:val="00D80FDA"/>
    <w:rsid w:val="00E539A0"/>
    <w:rsid w:val="00EC2C6D"/>
    <w:rsid w:val="00F0603A"/>
    <w:rsid w:val="00F07FCC"/>
    <w:rsid w:val="00F6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43DA"/>
  </w:style>
  <w:style w:type="paragraph" w:styleId="a5">
    <w:name w:val="footer"/>
    <w:basedOn w:val="a"/>
    <w:link w:val="a6"/>
    <w:uiPriority w:val="99"/>
    <w:unhideWhenUsed/>
    <w:rsid w:val="00234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43DA"/>
  </w:style>
  <w:style w:type="table" w:styleId="a7">
    <w:name w:val="Table Grid"/>
    <w:basedOn w:val="a1"/>
    <w:uiPriority w:val="39"/>
    <w:rsid w:val="00282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102F5E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523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4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43DA"/>
  </w:style>
  <w:style w:type="paragraph" w:styleId="a5">
    <w:name w:val="footer"/>
    <w:basedOn w:val="a"/>
    <w:link w:val="a6"/>
    <w:uiPriority w:val="99"/>
    <w:unhideWhenUsed/>
    <w:rsid w:val="002343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43DA"/>
  </w:style>
  <w:style w:type="table" w:styleId="a7">
    <w:name w:val="Table Grid"/>
    <w:basedOn w:val="a1"/>
    <w:uiPriority w:val="39"/>
    <w:rsid w:val="002828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102F5E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5238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zpremia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5</cp:revision>
  <dcterms:created xsi:type="dcterms:W3CDTF">2015-04-21T15:19:00Z</dcterms:created>
  <dcterms:modified xsi:type="dcterms:W3CDTF">2015-06-09T13:33:00Z</dcterms:modified>
</cp:coreProperties>
</file>